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66" w:rsidRDefault="00DB5D66" w:rsidP="00DB5D66"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М-17</w:t>
      </w:r>
    </w:p>
    <w:p w:rsidR="00DB5D66" w:rsidRDefault="00DB5D66" w:rsidP="00DB5D66"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DB5D66" w:rsidRDefault="00DB5D66" w:rsidP="00DB5D66">
      <w:pPr>
        <w:ind w:left="992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55"/>
        <w:gridCol w:w="510"/>
        <w:gridCol w:w="3147"/>
        <w:gridCol w:w="1105"/>
        <w:gridCol w:w="548"/>
        <w:gridCol w:w="548"/>
        <w:gridCol w:w="568"/>
        <w:gridCol w:w="10"/>
        <w:gridCol w:w="20"/>
      </w:tblGrid>
      <w:tr w:rsidR="00DB5D66" w:rsidTr="00F629C8">
        <w:trPr>
          <w:gridAfter w:val="1"/>
          <w:wAfter w:w="20" w:type="dxa"/>
        </w:trPr>
        <w:tc>
          <w:tcPr>
            <w:tcW w:w="5387" w:type="dxa"/>
            <w:gridSpan w:val="2"/>
            <w:shd w:val="clear" w:color="auto" w:fill="auto"/>
          </w:tcPr>
          <w:p w:rsidR="00DB5D66" w:rsidRDefault="00DB5D66" w:rsidP="00F629C8">
            <w:pPr>
              <w:pStyle w:val="a7"/>
              <w:snapToGrid w:val="0"/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DB5D66" w:rsidRDefault="00DB5D66" w:rsidP="00F629C8">
            <w:pPr>
              <w:pStyle w:val="1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А Р Т О Ч К А  №</w:t>
            </w:r>
          </w:p>
        </w:tc>
        <w:tc>
          <w:tcPr>
            <w:tcW w:w="51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2300D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300DC"/>
                <w:sz w:val="23"/>
                <w:szCs w:val="23"/>
              </w:rPr>
              <w:t>34</w:t>
            </w:r>
          </w:p>
        </w:tc>
        <w:tc>
          <w:tcPr>
            <w:tcW w:w="5926" w:type="dxa"/>
            <w:gridSpan w:val="6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B5D66" w:rsidTr="00F629C8">
        <w:tblPrEx>
          <w:tblCellMar>
            <w:left w:w="28" w:type="dxa"/>
            <w:right w:w="28" w:type="dxa"/>
          </w:tblCellMar>
        </w:tblPrEx>
        <w:trPr>
          <w:gridAfter w:val="2"/>
          <w:wAfter w:w="30" w:type="dxa"/>
          <w:trHeight w:hRule="exact" w:val="280"/>
        </w:trPr>
        <w:tc>
          <w:tcPr>
            <w:tcW w:w="12304" w:type="dxa"/>
            <w:gridSpan w:val="6"/>
            <w:shd w:val="clear" w:color="auto" w:fill="auto"/>
          </w:tcPr>
          <w:p w:rsidR="00DB5D66" w:rsidRDefault="00DB5D66" w:rsidP="00F629C8">
            <w:pPr>
              <w:snapToGrid w:val="0"/>
              <w:ind w:left="5501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учета материалов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DB5D66" w:rsidTr="00F629C8">
        <w:tblPrEx>
          <w:tblCellMar>
            <w:left w:w="28" w:type="dxa"/>
            <w:right w:w="28" w:type="dxa"/>
          </w:tblCellMar>
        </w:tblPrEx>
        <w:trPr>
          <w:trHeight w:hRule="exact" w:val="240"/>
        </w:trPr>
        <w:tc>
          <w:tcPr>
            <w:tcW w:w="12304" w:type="dxa"/>
            <w:gridSpan w:val="6"/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0315008</w:t>
            </w:r>
          </w:p>
        </w:tc>
      </w:tr>
      <w:tr w:rsidR="00DB5D66" w:rsidTr="00F629C8">
        <w:tblPrEx>
          <w:tblCellMar>
            <w:left w:w="28" w:type="dxa"/>
            <w:right w:w="28" w:type="dxa"/>
          </w:tblCellMar>
        </w:tblPrEx>
        <w:trPr>
          <w:trHeight w:val="240"/>
        </w:trPr>
        <w:tc>
          <w:tcPr>
            <w:tcW w:w="1276" w:type="dxa"/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ООО «Строитель»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69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ххххххх</w:t>
            </w:r>
            <w:proofErr w:type="spellEnd"/>
          </w:p>
        </w:tc>
      </w:tr>
      <w:tr w:rsidR="00DB5D66" w:rsidTr="00F629C8">
        <w:tblPrEx>
          <w:tblCellMar>
            <w:left w:w="28" w:type="dxa"/>
            <w:right w:w="28" w:type="dxa"/>
          </w:tblCellMar>
        </w:tblPrEx>
        <w:trPr>
          <w:trHeight w:val="240"/>
        </w:trPr>
        <w:tc>
          <w:tcPr>
            <w:tcW w:w="12304" w:type="dxa"/>
            <w:gridSpan w:val="6"/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02</w:t>
            </w:r>
          </w:p>
        </w:tc>
        <w:tc>
          <w:tcPr>
            <w:tcW w:w="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2014</w:t>
            </w:r>
          </w:p>
        </w:tc>
      </w:tr>
    </w:tbl>
    <w:p w:rsidR="00DB5D66" w:rsidRDefault="00DB5D66" w:rsidP="00DB5D66">
      <w:pPr>
        <w:tabs>
          <w:tab w:val="left" w:pos="2410"/>
        </w:tabs>
        <w:rPr>
          <w:rFonts w:ascii="Arial" w:hAnsi="Arial" w:cs="Arial"/>
          <w:i/>
          <w:iCs/>
          <w:color w:val="2300DC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i/>
          <w:iCs/>
          <w:color w:val="2300DC"/>
          <w:sz w:val="17"/>
          <w:szCs w:val="17"/>
        </w:rPr>
        <w:t>Склад №1</w:t>
      </w:r>
    </w:p>
    <w:p w:rsidR="00DB5D66" w:rsidRDefault="00DB5D66" w:rsidP="00DB5D66">
      <w:pPr>
        <w:pBdr>
          <w:top w:val="single" w:sz="4" w:space="1" w:color="000000"/>
        </w:pBdr>
        <w:spacing w:after="120"/>
        <w:ind w:left="2410" w:right="5585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"/>
        <w:gridCol w:w="624"/>
        <w:gridCol w:w="737"/>
        <w:gridCol w:w="737"/>
        <w:gridCol w:w="737"/>
        <w:gridCol w:w="680"/>
        <w:gridCol w:w="907"/>
        <w:gridCol w:w="794"/>
        <w:gridCol w:w="1134"/>
        <w:gridCol w:w="510"/>
        <w:gridCol w:w="794"/>
        <w:gridCol w:w="737"/>
        <w:gridCol w:w="851"/>
        <w:gridCol w:w="964"/>
        <w:gridCol w:w="1850"/>
        <w:gridCol w:w="14"/>
      </w:tblGrid>
      <w:tr w:rsidR="00DB5D66" w:rsidTr="00F629C8">
        <w:trPr>
          <w:gridAfter w:val="1"/>
          <w:wAfter w:w="14" w:type="dxa"/>
          <w:trHeight w:val="440"/>
        </w:trPr>
        <w:tc>
          <w:tcPr>
            <w:tcW w:w="1361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ное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Вид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дея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ти</w:t>
            </w:r>
            <w:proofErr w:type="spellEnd"/>
          </w:p>
        </w:tc>
        <w:tc>
          <w:tcPr>
            <w:tcW w:w="62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Склад</w:t>
            </w:r>
          </w:p>
        </w:tc>
        <w:tc>
          <w:tcPr>
            <w:tcW w:w="147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 хра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</w:t>
            </w:r>
          </w:p>
        </w:tc>
        <w:tc>
          <w:tcPr>
            <w:tcW w:w="68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Сорт</w:t>
            </w:r>
          </w:p>
        </w:tc>
        <w:tc>
          <w:tcPr>
            <w:tcW w:w="90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филь</w:t>
            </w:r>
          </w:p>
        </w:tc>
        <w:tc>
          <w:tcPr>
            <w:tcW w:w="79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13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ный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на, руб. </w:t>
            </w:r>
            <w:r>
              <w:rPr>
                <w:rFonts w:ascii="Arial" w:hAnsi="Arial" w:cs="Arial"/>
                <w:sz w:val="17"/>
                <w:szCs w:val="17"/>
              </w:rPr>
              <w:br/>
              <w:t>коп.</w:t>
            </w:r>
          </w:p>
        </w:tc>
        <w:tc>
          <w:tcPr>
            <w:tcW w:w="851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 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</w:t>
            </w:r>
          </w:p>
        </w:tc>
        <w:tc>
          <w:tcPr>
            <w:tcW w:w="96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Срок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85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щик</w:t>
            </w:r>
          </w:p>
        </w:tc>
      </w:tr>
      <w:tr w:rsidR="00DB5D66" w:rsidTr="00F629C8">
        <w:trPr>
          <w:gridAfter w:val="1"/>
          <w:wAfter w:w="14" w:type="dxa"/>
          <w:trHeight w:val="640"/>
        </w:trPr>
        <w:tc>
          <w:tcPr>
            <w:tcW w:w="1361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стел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лаж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яче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йка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  <w:proofErr w:type="spellEnd"/>
          </w:p>
        </w:tc>
        <w:tc>
          <w:tcPr>
            <w:tcW w:w="737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val="300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Склад №1</w:t>
            </w:r>
          </w:p>
        </w:tc>
        <w:tc>
          <w:tcPr>
            <w:tcW w:w="56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51.47</w:t>
            </w:r>
          </w:p>
        </w:tc>
        <w:tc>
          <w:tcPr>
            <w:tcW w:w="62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№1</w:t>
            </w:r>
          </w:p>
        </w:tc>
        <w:tc>
          <w:tcPr>
            <w:tcW w:w="73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б</w:t>
            </w:r>
          </w:p>
        </w:tc>
        <w:tc>
          <w:tcPr>
            <w:tcW w:w="73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68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79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180х60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123</w:t>
            </w: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796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штука</w:t>
            </w:r>
          </w:p>
        </w:tc>
        <w:tc>
          <w:tcPr>
            <w:tcW w:w="73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300-00</w:t>
            </w:r>
          </w:p>
        </w:tc>
        <w:tc>
          <w:tcPr>
            <w:tcW w:w="85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10</w:t>
            </w:r>
          </w:p>
        </w:tc>
        <w:tc>
          <w:tcPr>
            <w:tcW w:w="964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ООО «Поставщик»</w:t>
            </w:r>
          </w:p>
        </w:tc>
      </w:tr>
    </w:tbl>
    <w:p w:rsidR="00DB5D66" w:rsidRDefault="00DB5D66" w:rsidP="00DB5D6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15"/>
        <w:gridCol w:w="426"/>
        <w:gridCol w:w="1418"/>
        <w:gridCol w:w="567"/>
        <w:gridCol w:w="1616"/>
        <w:gridCol w:w="510"/>
        <w:gridCol w:w="795"/>
        <w:gridCol w:w="1077"/>
        <w:gridCol w:w="1021"/>
        <w:gridCol w:w="887"/>
      </w:tblGrid>
      <w:tr w:rsidR="00DB5D66" w:rsidTr="00F629C8">
        <w:trPr>
          <w:trHeight w:hRule="exact" w:val="240"/>
        </w:trPr>
        <w:tc>
          <w:tcPr>
            <w:tcW w:w="2155" w:type="dxa"/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Наименование материала</w:t>
            </w:r>
          </w:p>
        </w:tc>
        <w:tc>
          <w:tcPr>
            <w:tcW w:w="35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Дверь деревянная 180х60</w:t>
            </w:r>
          </w:p>
        </w:tc>
        <w:tc>
          <w:tcPr>
            <w:tcW w:w="426" w:type="dxa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4" w:type="dxa"/>
            <w:gridSpan w:val="7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ал (ме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талл, ка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мень)</w:t>
            </w:r>
          </w:p>
        </w:tc>
        <w:tc>
          <w:tcPr>
            <w:tcW w:w="88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val="340"/>
        </w:trPr>
        <w:tc>
          <w:tcPr>
            <w:tcW w:w="5670" w:type="dxa"/>
            <w:gridSpan w:val="2"/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вид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 (мас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са)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мер </w:t>
            </w:r>
            <w:r>
              <w:rPr>
                <w:rFonts w:ascii="Arial" w:hAnsi="Arial" w:cs="Arial"/>
                <w:sz w:val="17"/>
                <w:szCs w:val="17"/>
              </w:rPr>
              <w:br/>
              <w:t>пас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val="400"/>
        </w:trPr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  <w:proofErr w:type="spellEnd"/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c>
          <w:tcPr>
            <w:tcW w:w="5670" w:type="dxa"/>
            <w:gridSpan w:val="2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240"/>
        </w:trPr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DB5D66" w:rsidTr="00F629C8">
        <w:trPr>
          <w:trHeight w:val="240"/>
        </w:trPr>
        <w:tc>
          <w:tcPr>
            <w:tcW w:w="5670" w:type="dxa"/>
            <w:gridSpan w:val="2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795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</w:tr>
      <w:tr w:rsidR="00DB5D66" w:rsidTr="00F629C8">
        <w:trPr>
          <w:trHeight w:val="240"/>
        </w:trPr>
        <w:tc>
          <w:tcPr>
            <w:tcW w:w="5670" w:type="dxa"/>
            <w:gridSpan w:val="2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val="240"/>
        </w:trPr>
        <w:tc>
          <w:tcPr>
            <w:tcW w:w="5670" w:type="dxa"/>
            <w:gridSpan w:val="2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val="240"/>
        </w:trPr>
        <w:tc>
          <w:tcPr>
            <w:tcW w:w="5670" w:type="dxa"/>
            <w:gridSpan w:val="2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val="240"/>
        </w:trPr>
        <w:tc>
          <w:tcPr>
            <w:tcW w:w="5670" w:type="dxa"/>
            <w:gridSpan w:val="2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B5D66" w:rsidRDefault="00DB5D66" w:rsidP="00DB5D6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510"/>
      </w:tblGrid>
      <w:tr w:rsidR="00DB5D66" w:rsidTr="00F629C8">
        <w:trPr>
          <w:trHeight w:val="400"/>
        </w:trPr>
        <w:tc>
          <w:tcPr>
            <w:tcW w:w="79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51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DB5D66" w:rsidTr="00F629C8">
        <w:trPr>
          <w:trHeight w:val="449"/>
        </w:trPr>
        <w:tc>
          <w:tcPr>
            <w:tcW w:w="79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24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B5D66" w:rsidTr="00F629C8">
        <w:trPr>
          <w:trHeight w:val="300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18.02.2014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13</w:t>
            </w:r>
          </w:p>
        </w:tc>
        <w:tc>
          <w:tcPr>
            <w:tcW w:w="9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</w:t>
            </w:r>
          </w:p>
        </w:tc>
        <w:tc>
          <w:tcPr>
            <w:tcW w:w="464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ООО «Поставщик»</w:t>
            </w:r>
          </w:p>
        </w:tc>
        <w:tc>
          <w:tcPr>
            <w:tcW w:w="181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штука</w:t>
            </w: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50</w:t>
            </w:r>
          </w:p>
        </w:tc>
        <w:tc>
          <w:tcPr>
            <w:tcW w:w="102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50</w:t>
            </w:r>
          </w:p>
        </w:tc>
        <w:tc>
          <w:tcPr>
            <w:tcW w:w="1510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18.02.2014 Иванов</w:t>
            </w:r>
          </w:p>
        </w:tc>
      </w:tr>
      <w:tr w:rsidR="00DB5D66" w:rsidTr="00F629C8">
        <w:trPr>
          <w:trHeight w:val="30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20.02.2014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Цех №1</w:t>
            </w: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штука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20.02.2014 Иванов</w:t>
            </w:r>
          </w:p>
        </w:tc>
      </w:tr>
      <w:tr w:rsidR="00DB5D66" w:rsidTr="00F629C8">
        <w:trPr>
          <w:trHeight w:val="30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val="30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val="30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val="30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B5D66" w:rsidRDefault="00DB5D66" w:rsidP="00DB5D66"/>
    <w:p w:rsidR="00DB5D66" w:rsidRDefault="00DB5D66" w:rsidP="00DB5D66">
      <w:pPr>
        <w:pageBreakBefore/>
        <w:spacing w:after="12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М-17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907"/>
        <w:gridCol w:w="4649"/>
        <w:gridCol w:w="1814"/>
        <w:gridCol w:w="1077"/>
        <w:gridCol w:w="1021"/>
        <w:gridCol w:w="1077"/>
        <w:gridCol w:w="1510"/>
      </w:tblGrid>
      <w:tr w:rsidR="00DB5D66" w:rsidTr="00F629C8">
        <w:trPr>
          <w:trHeight w:val="340"/>
        </w:trPr>
        <w:tc>
          <w:tcPr>
            <w:tcW w:w="79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та </w:t>
            </w:r>
            <w:r>
              <w:rPr>
                <w:rFonts w:ascii="Arial" w:hAnsi="Arial" w:cs="Arial"/>
                <w:sz w:val="17"/>
                <w:szCs w:val="17"/>
              </w:rPr>
              <w:br/>
              <w:t>за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си</w:t>
            </w:r>
          </w:p>
        </w:tc>
        <w:tc>
          <w:tcPr>
            <w:tcW w:w="204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4649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20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или 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му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</w:p>
        </w:tc>
        <w:tc>
          <w:tcPr>
            <w:tcW w:w="181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Учет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ная 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 (ра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бот, ус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луг)</w:t>
            </w:r>
          </w:p>
        </w:tc>
        <w:tc>
          <w:tcPr>
            <w:tcW w:w="107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21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ход</w:t>
            </w:r>
          </w:p>
        </w:tc>
        <w:tc>
          <w:tcPr>
            <w:tcW w:w="107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ток</w:t>
            </w:r>
          </w:p>
        </w:tc>
        <w:tc>
          <w:tcPr>
            <w:tcW w:w="151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пись, 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</w:tr>
      <w:tr w:rsidR="00DB5D66" w:rsidTr="00F629C8">
        <w:trPr>
          <w:trHeight w:val="555"/>
        </w:trPr>
        <w:tc>
          <w:tcPr>
            <w:tcW w:w="79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  <w:tc>
          <w:tcPr>
            <w:tcW w:w="464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28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5D66" w:rsidTr="00F629C8">
        <w:trPr>
          <w:trHeight w:hRule="exact" w:val="360"/>
        </w:trPr>
        <w:tc>
          <w:tcPr>
            <w:tcW w:w="79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B5D66" w:rsidRDefault="00DB5D66" w:rsidP="00DB5D66">
      <w:pPr>
        <w:spacing w:after="120"/>
      </w:pP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58"/>
        <w:gridCol w:w="227"/>
        <w:gridCol w:w="1701"/>
        <w:gridCol w:w="227"/>
        <w:gridCol w:w="2438"/>
      </w:tblGrid>
      <w:tr w:rsidR="00DB5D66" w:rsidTr="00F629C8">
        <w:tc>
          <w:tcPr>
            <w:tcW w:w="2268" w:type="dxa"/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Карточку заполнил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Кладовщик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Иванов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А.А. Иванов</w:t>
            </w:r>
          </w:p>
        </w:tc>
      </w:tr>
      <w:tr w:rsidR="00DB5D66" w:rsidTr="00F629C8">
        <w:tc>
          <w:tcPr>
            <w:tcW w:w="2268" w:type="dxa"/>
            <w:shd w:val="clear" w:color="auto" w:fill="auto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shd w:val="clear" w:color="auto" w:fill="auto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shd w:val="clear" w:color="auto" w:fill="auto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shd w:val="clear" w:color="auto" w:fill="auto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8" w:type="dxa"/>
            <w:shd w:val="clear" w:color="auto" w:fill="auto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DB5D66" w:rsidRDefault="00DB5D66" w:rsidP="00DB5D66"/>
    <w:tbl>
      <w:tblPr>
        <w:tblW w:w="0" w:type="auto"/>
        <w:tblInd w:w="65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360"/>
        <w:gridCol w:w="2041"/>
        <w:gridCol w:w="284"/>
        <w:gridCol w:w="340"/>
        <w:gridCol w:w="283"/>
      </w:tblGrid>
      <w:tr w:rsidR="00DB5D66" w:rsidTr="00F629C8">
        <w:tc>
          <w:tcPr>
            <w:tcW w:w="142" w:type="dxa"/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18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"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февраля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14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B5D66" w:rsidRDefault="00DB5D66" w:rsidP="00F629C8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DB5D66" w:rsidRDefault="00DB5D66" w:rsidP="00DB5D66"/>
    <w:p w:rsidR="00134DA2" w:rsidRDefault="00134DA2">
      <w:bookmarkStart w:id="0" w:name="_GoBack"/>
      <w:bookmarkEnd w:id="0"/>
    </w:p>
    <w:sectPr w:rsidR="00134DA2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851" w:right="1304" w:bottom="567" w:left="1588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C7" w:rsidRDefault="00DB5D6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C7" w:rsidRDefault="00DB5D66">
    <w:pPr>
      <w:pStyle w:val="a5"/>
      <w:jc w:val="center"/>
      <w:rPr>
        <w:b/>
        <w:b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C7" w:rsidRDefault="00DB5D66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C7" w:rsidRDefault="00DB5D66">
    <w:pPr>
      <w:pStyle w:val="a3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6C7" w:rsidRDefault="00DB5D6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3"/>
    <w:rsid w:val="00134DA2"/>
    <w:rsid w:val="00D84F93"/>
    <w:rsid w:val="00D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B35A-B6B0-4792-BC3E-A7C53B8E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5D66"/>
    <w:pPr>
      <w:keepNext/>
      <w:numPr>
        <w:numId w:val="1"/>
      </w:num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D66"/>
    <w:rPr>
      <w:rFonts w:ascii="Arial" w:eastAsia="Times New Roman" w:hAnsi="Arial" w:cs="Arial"/>
      <w:b/>
      <w:bCs/>
      <w:lang w:eastAsia="ar-SA"/>
    </w:rPr>
  </w:style>
  <w:style w:type="paragraph" w:styleId="a3">
    <w:name w:val="header"/>
    <w:basedOn w:val="a"/>
    <w:link w:val="a4"/>
    <w:rsid w:val="00DB5D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5D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DB5D6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B5D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Заголовок таблицы"/>
    <w:basedOn w:val="a"/>
    <w:rsid w:val="00DB5D66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2017-07-23T14:47:00Z</dcterms:created>
  <dcterms:modified xsi:type="dcterms:W3CDTF">2017-07-23T14:47:00Z</dcterms:modified>
</cp:coreProperties>
</file>