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99" w:rsidRDefault="00624D99" w:rsidP="00A66A65">
      <w:pPr>
        <w:pStyle w:val="1"/>
        <w:spacing w:before="0" w:beforeAutospacing="0" w:after="0" w:afterAutospacing="0"/>
        <w:jc w:val="center"/>
        <w:divId w:val="1781994875"/>
      </w:pPr>
      <w:bookmarkStart w:id="0" w:name="_GoBack"/>
      <w:bookmarkEnd w:id="0"/>
      <w:r>
        <w:t>Договор дарения земельного участка</w:t>
      </w:r>
    </w:p>
    <w:p w:rsidR="00624D99" w:rsidRDefault="00624D99" w:rsidP="00A66A65">
      <w:pPr>
        <w:jc w:val="center"/>
        <w:divId w:val="1781994875"/>
      </w:pPr>
      <w:r>
        <w:br/>
      </w:r>
      <w:r>
        <w:rPr>
          <w:sz w:val="20"/>
          <w:szCs w:val="20"/>
          <w:shd w:val="clear" w:color="auto" w:fill="E9E9E9"/>
        </w:rPr>
        <w:t>(дата заключения договора - 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(место заключения договора)</w:t>
      </w:r>
    </w:p>
    <w:p w:rsidR="00624D99" w:rsidRDefault="00624D99" w:rsidP="00A66A65">
      <w:pPr>
        <w:divId w:val="1781994875"/>
      </w:pPr>
    </w:p>
    <w:p w:rsidR="00A66A65" w:rsidRDefault="00624D99" w:rsidP="00A66A65">
      <w:pPr>
        <w:ind w:firstLine="389"/>
        <w:jc w:val="both"/>
        <w:divId w:val="1781994875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Даритель</w:t>
      </w:r>
      <w:r>
        <w:t xml:space="preserve">», в лице </w:t>
      </w:r>
      <w:r>
        <w:rPr>
          <w:sz w:val="20"/>
          <w:szCs w:val="20"/>
          <w:shd w:val="clear" w:color="auto" w:fill="E9E9E9"/>
        </w:rPr>
        <w:t>(если договор заключается представителем Дарителя, то необходимо указать перечисленные выше сведения о гражданине)</w:t>
      </w:r>
      <w:r>
        <w:t xml:space="preserve">, действующего(-ей) на основании </w:t>
      </w:r>
      <w:r>
        <w:rPr>
          <w:sz w:val="20"/>
          <w:szCs w:val="20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>
        <w:t xml:space="preserve">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Одаряемый</w:t>
      </w:r>
      <w:r>
        <w:t xml:space="preserve">», в лице </w:t>
      </w:r>
      <w:r>
        <w:rPr>
          <w:sz w:val="20"/>
          <w:szCs w:val="20"/>
          <w:shd w:val="clear" w:color="auto" w:fill="E9E9E9"/>
        </w:rPr>
        <w:t>(если договор заключается представителем Одаряемого, то необходимо указать перечисленные выше сведения о гражданине)</w:t>
      </w:r>
      <w:r>
        <w:t xml:space="preserve">, действующего(-ей) на основании </w:t>
      </w:r>
      <w:r>
        <w:rPr>
          <w:sz w:val="20"/>
          <w:szCs w:val="20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>
        <w:rPr>
          <w:color w:val="FF0000"/>
        </w:rPr>
        <w:t>*</w:t>
      </w:r>
      <w:r>
        <w:t>, с другой стороны (далее -стороны), заключили настоящий договор о нижеследующем:</w:t>
      </w:r>
    </w:p>
    <w:p w:rsidR="00624D99" w:rsidRDefault="00624D99" w:rsidP="00A66A65">
      <w:pPr>
        <w:ind w:firstLine="389"/>
        <w:jc w:val="both"/>
        <w:divId w:val="1781994875"/>
      </w:pPr>
      <w:r>
        <w:rPr>
          <w:i/>
          <w:iCs/>
          <w:color w:val="FF0000"/>
        </w:rPr>
        <w:t>*</w:t>
      </w:r>
      <w:r>
        <w:rPr>
          <w:i/>
          <w:iCs/>
        </w:rPr>
        <w:t>В случае, если стороной договора является юридическое лицо, в тексте договора следует указывать: полное наименование юридического лица, идентификационный номер налогоплательщика (ИНН), дату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1. ПРЕДМЕТ ДОГОВОРА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ind w:firstLine="389"/>
        <w:jc w:val="both"/>
        <w:divId w:val="1781994875"/>
      </w:pPr>
      <w:r>
        <w:t xml:space="preserve">1.1. Даритель безвозмездно передает в собственность Одаряемого, а Одаряемый принимает в качестве дара земельный участок из земель </w:t>
      </w:r>
      <w:r>
        <w:rPr>
          <w:sz w:val="20"/>
          <w:szCs w:val="20"/>
          <w:shd w:val="clear" w:color="auto" w:fill="E9E9E9"/>
        </w:rPr>
        <w:t>(категория земель)</w:t>
      </w:r>
      <w:r>
        <w:t xml:space="preserve"> с кадастровым № _______, расположенный по адресу </w:t>
      </w:r>
      <w:r>
        <w:rPr>
          <w:sz w:val="20"/>
          <w:szCs w:val="20"/>
          <w:shd w:val="clear" w:color="auto" w:fill="E9E9E9"/>
        </w:rPr>
        <w:t>(субъект Российской Федерации, населенный пункт, улица)</w:t>
      </w:r>
      <w:r>
        <w:t xml:space="preserve"> (далее - земельный участок), предназначенный для использования в целях </w:t>
      </w:r>
      <w:r>
        <w:rPr>
          <w:sz w:val="20"/>
          <w:szCs w:val="20"/>
          <w:shd w:val="clear" w:color="auto" w:fill="E9E9E9"/>
        </w:rPr>
        <w:t>(вид разрешенного использования, например, индивидуальное жилищное строительство, ведение личного подсобного хозяйства и т.п.)</w:t>
      </w:r>
      <w:r>
        <w:t xml:space="preserve">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</w:t>
      </w:r>
      <w:r>
        <w:rPr>
          <w:sz w:val="20"/>
          <w:szCs w:val="20"/>
          <w:shd w:val="clear" w:color="auto" w:fill="E9E9E9"/>
        </w:rPr>
        <w:t>(кв.м., га)</w:t>
      </w:r>
      <w:r>
        <w:t>.</w:t>
      </w:r>
    </w:p>
    <w:p w:rsidR="00624D99" w:rsidRDefault="00624D99" w:rsidP="00A66A65">
      <w:pPr>
        <w:ind w:firstLine="389"/>
        <w:jc w:val="both"/>
        <w:divId w:val="1781994875"/>
      </w:pPr>
      <w:r>
        <w:t>1.2. Зданий, строений, сооружений на земельном участке не имеется.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1.3. На момент совершения договора земельный участок принадлежит Дарителю на праве собственности на основании </w:t>
      </w:r>
      <w:r>
        <w:rPr>
          <w:sz w:val="20"/>
          <w:szCs w:val="20"/>
          <w:shd w:val="clear" w:color="auto" w:fill="E9E9E9"/>
        </w:rPr>
        <w:t>(наименование правоустанавливающего документа и его реквизиты)</w:t>
      </w:r>
      <w:r>
        <w:t xml:space="preserve">, выданного </w:t>
      </w:r>
      <w:r>
        <w:rPr>
          <w:sz w:val="20"/>
          <w:szCs w:val="20"/>
          <w:shd w:val="clear" w:color="auto" w:fill="E9E9E9"/>
        </w:rPr>
        <w:t>(дата выдачи и наименование органа, выдавшего правоустанавливающий документ)</w:t>
      </w:r>
      <w:r>
        <w:t>.</w:t>
      </w:r>
      <w:r>
        <w:br/>
        <w:t xml:space="preserve">Право собственности Дарителя на земельный участок зарегистрировано </w:t>
      </w:r>
      <w:r>
        <w:rPr>
          <w:sz w:val="20"/>
          <w:szCs w:val="20"/>
          <w:shd w:val="clear" w:color="auto" w:fill="E9E9E9"/>
        </w:rPr>
        <w:t>(дата регистрации)</w:t>
      </w:r>
      <w:r>
        <w:t xml:space="preserve"> в </w:t>
      </w:r>
      <w:r>
        <w:rPr>
          <w:sz w:val="20"/>
          <w:szCs w:val="20"/>
          <w:shd w:val="clear" w:color="auto" w:fill="E9E9E9"/>
        </w:rPr>
        <w:t>(наименование учреждения юстиции, осуществляющего государственную регистрацию прав на недвижимое имущество и сделок с ним)</w:t>
      </w:r>
      <w:r>
        <w:t>, о чем выдано свидетельство о государственной регистрации права собственности № _______.</w:t>
      </w:r>
    </w:p>
    <w:p w:rsidR="00624D99" w:rsidRDefault="00624D99" w:rsidP="00A66A65">
      <w:pPr>
        <w:divId w:val="1781994875"/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lastRenderedPageBreak/>
        <w:t>2. ОБРЕМЕНЕНИЯ УЧАСТКА</w:t>
      </w:r>
    </w:p>
    <w:p w:rsidR="00624D99" w:rsidRDefault="00624D99" w:rsidP="00A66A65">
      <w:pPr>
        <w:divId w:val="1781994875"/>
      </w:pPr>
    </w:p>
    <w:p w:rsidR="00A66A65" w:rsidRDefault="00624D99" w:rsidP="00A66A65">
      <w:pPr>
        <w:ind w:firstLine="389"/>
        <w:jc w:val="both"/>
        <w:divId w:val="1781994875"/>
      </w:pPr>
      <w:r>
        <w:t>2.1. Земельный участок не обременен сервитутами</w:t>
      </w:r>
    </w:p>
    <w:p w:rsidR="00A66A65" w:rsidRDefault="00624D99" w:rsidP="00A66A65">
      <w:pPr>
        <w:ind w:firstLine="389"/>
        <w:jc w:val="both"/>
        <w:divId w:val="1781994875"/>
      </w:pPr>
      <w:r>
        <w:t>(либо обременен следующими сервитутами: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публичным сервитутом, установленным для </w:t>
      </w:r>
      <w:r>
        <w:rPr>
          <w:sz w:val="20"/>
          <w:szCs w:val="20"/>
          <w:shd w:val="clear" w:color="auto" w:fill="E9E9E9"/>
        </w:rPr>
        <w:t>(вид ограниченного пользования участком)</w:t>
      </w:r>
      <w:r>
        <w:t xml:space="preserve"> в соответствии с </w:t>
      </w:r>
      <w:r>
        <w:rPr>
          <w:sz w:val="20"/>
          <w:szCs w:val="20"/>
          <w:shd w:val="clear" w:color="auto" w:fill="E9E9E9"/>
        </w:rPr>
        <w:t>(нормативный правовой акт, которым установлен сервитут)</w:t>
      </w:r>
      <w:r>
        <w:t xml:space="preserve"> сроком на _____;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   частным сервитутом, установленным для </w:t>
      </w:r>
      <w:r>
        <w:rPr>
          <w:sz w:val="20"/>
          <w:szCs w:val="20"/>
          <w:shd w:val="clear" w:color="auto" w:fill="E9E9E9"/>
        </w:rPr>
        <w:t>(вид ограниченного пользования участком)</w:t>
      </w:r>
      <w:r>
        <w:t xml:space="preserve"> в соответствии с </w:t>
      </w:r>
      <w:r>
        <w:rPr>
          <w:sz w:val="20"/>
          <w:szCs w:val="20"/>
          <w:shd w:val="clear" w:color="auto" w:fill="E9E9E9"/>
        </w:rPr>
        <w:t>(соглашением смежных землепользователей, решением суда)</w:t>
      </w:r>
      <w:r>
        <w:t xml:space="preserve"> сроком на _____).</w:t>
      </w:r>
    </w:p>
    <w:p w:rsidR="00A66A65" w:rsidRDefault="00624D99" w:rsidP="00A66A65">
      <w:pPr>
        <w:ind w:firstLine="389"/>
        <w:jc w:val="both"/>
        <w:divId w:val="1781994875"/>
      </w:pPr>
      <w:r>
        <w:t>2.2. На земельный участок не распространяются иные вещные и обязательственные права третьих лиц</w:t>
      </w:r>
    </w:p>
    <w:p w:rsidR="00A66A65" w:rsidRDefault="00624D99" w:rsidP="00A66A65">
      <w:pPr>
        <w:ind w:firstLine="389"/>
        <w:jc w:val="both"/>
        <w:divId w:val="1781994875"/>
      </w:pPr>
      <w:r>
        <w:t>(либо распространяются следующие права третьих лиц: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права залогодержателя в связи с передачей земельного участка (части земельного участка) в залог на основании договора об ипотеке </w:t>
      </w:r>
      <w:r>
        <w:rPr>
          <w:sz w:val="20"/>
          <w:szCs w:val="20"/>
          <w:shd w:val="clear" w:color="auto" w:fill="E9E9E9"/>
        </w:rPr>
        <w:t>(реквизиты договора об ипотеке земельного участка)</w:t>
      </w:r>
      <w:r>
        <w:t>;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права арендатора в связи с передачей земельного участка (части земельного участка) в аренду на основании договора аренды </w:t>
      </w:r>
      <w:r>
        <w:rPr>
          <w:sz w:val="20"/>
          <w:szCs w:val="20"/>
          <w:shd w:val="clear" w:color="auto" w:fill="E9E9E9"/>
        </w:rPr>
        <w:t>(реквизиты договора аренды земельного участка)</w:t>
      </w:r>
      <w:r>
        <w:t>;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   права ссудополучателя в связи с передачей земельного участка (части земельного участка) в безвозмездное срочное пользование на основании </w:t>
      </w:r>
      <w:r>
        <w:rPr>
          <w:sz w:val="20"/>
          <w:szCs w:val="20"/>
          <w:shd w:val="clear" w:color="auto" w:fill="E9E9E9"/>
        </w:rPr>
        <w:t>(договора, решения исполнительного органа государственной власти или органа местного самоуправления и его реквизиты)</w:t>
      </w:r>
      <w:r>
        <w:t>).</w:t>
      </w:r>
    </w:p>
    <w:p w:rsidR="00624D99" w:rsidRDefault="00624D99" w:rsidP="00A66A65">
      <w:pPr>
        <w:ind w:firstLine="389"/>
        <w:jc w:val="both"/>
        <w:divId w:val="1781994875"/>
      </w:pPr>
      <w: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624D99" w:rsidRDefault="00624D99" w:rsidP="00A66A65">
      <w:pPr>
        <w:ind w:firstLine="389"/>
        <w:jc w:val="both"/>
        <w:divId w:val="1781994875"/>
      </w:pPr>
      <w: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624D99" w:rsidRDefault="00624D99" w:rsidP="00A66A65">
      <w:pPr>
        <w:ind w:firstLine="389"/>
        <w:jc w:val="both"/>
        <w:divId w:val="1781994875"/>
      </w:pPr>
      <w:r>
        <w:t>2.5. Одаряемый согласился принять земельный участок, обремененный правами третьих лиц, указанными в п. 2.1-2.2 договора.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3. ОГРАНИЧЕНИЯ В ИСПОЛЬЗОВАНИИ УЧАСТКА</w:t>
      </w:r>
    </w:p>
    <w:p w:rsidR="00624D99" w:rsidRDefault="00624D99" w:rsidP="00A66A65">
      <w:pPr>
        <w:divId w:val="1781994875"/>
      </w:pPr>
    </w:p>
    <w:p w:rsidR="00A66A65" w:rsidRDefault="00624D99" w:rsidP="00A66A65">
      <w:pPr>
        <w:ind w:firstLine="389"/>
        <w:jc w:val="both"/>
        <w:divId w:val="1781994875"/>
      </w:pPr>
      <w:r>
        <w:t>3.1. На земельный участок не распространяются ограничения в использовании</w:t>
      </w:r>
    </w:p>
    <w:p w:rsidR="00A66A65" w:rsidRDefault="00624D99" w:rsidP="00A66A65">
      <w:pPr>
        <w:ind w:firstLine="389"/>
        <w:jc w:val="both"/>
        <w:divId w:val="1781994875"/>
      </w:pPr>
      <w:r>
        <w:t>(либо распространяются следующие ограничения в использовании:</w:t>
      </w:r>
    </w:p>
    <w:p w:rsidR="00A66A65" w:rsidRDefault="00624D99" w:rsidP="00A66A65">
      <w:pPr>
        <w:ind w:firstLine="389"/>
        <w:jc w:val="both"/>
        <w:divId w:val="1781994875"/>
      </w:pPr>
      <w:r>
        <w:t>   </w:t>
      </w:r>
      <w:r>
        <w:rPr>
          <w:sz w:val="20"/>
          <w:szCs w:val="20"/>
          <w:shd w:val="clear" w:color="auto" w:fill="E9E9E9"/>
        </w:rPr>
        <w:t>(в связи с установлением особых условий использования земельного участка и режима хозяйственной деятельности в охранных, санитарно-защитных зонах)</w:t>
      </w:r>
      <w:r>
        <w:t xml:space="preserve">, установленное на основании </w:t>
      </w:r>
      <w:r>
        <w:rPr>
          <w:sz w:val="20"/>
          <w:szCs w:val="20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>
        <w:t xml:space="preserve"> на срок _____ (либо бессрочно);</w:t>
      </w:r>
    </w:p>
    <w:p w:rsidR="00A66A65" w:rsidRDefault="00624D99" w:rsidP="00A66A65">
      <w:pPr>
        <w:ind w:firstLine="389"/>
        <w:jc w:val="both"/>
        <w:divId w:val="1781994875"/>
      </w:pPr>
      <w:r>
        <w:t>   </w:t>
      </w:r>
      <w:r>
        <w:rPr>
          <w:sz w:val="20"/>
          <w:szCs w:val="20"/>
          <w:shd w:val="clear" w:color="auto" w:fill="E9E9E9"/>
        </w:rPr>
        <w:t>(в связи с установлением особых</w:t>
      </w:r>
      <w:r w:rsidR="006A0394">
        <w:rPr>
          <w:sz w:val="20"/>
          <w:szCs w:val="20"/>
          <w:shd w:val="clear" w:color="auto" w:fill="E9E9E9"/>
        </w:rPr>
        <w:t xml:space="preserve"> </w:t>
      </w:r>
      <w:r>
        <w:rPr>
          <w:sz w:val="20"/>
          <w:szCs w:val="20"/>
          <w:shd w:val="clear" w:color="auto" w:fill="E9E9E9"/>
        </w:rPr>
        <w:t>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</w:t>
      </w:r>
      <w:r>
        <w:t xml:space="preserve"> установленное на основании </w:t>
      </w:r>
      <w:r>
        <w:rPr>
          <w:sz w:val="20"/>
          <w:szCs w:val="20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>
        <w:t xml:space="preserve"> на срок _____ (либо бессрочно);</w:t>
      </w:r>
    </w:p>
    <w:p w:rsidR="00624D99" w:rsidRDefault="00624D99" w:rsidP="00A66A65">
      <w:pPr>
        <w:ind w:firstLine="389"/>
        <w:jc w:val="both"/>
        <w:divId w:val="1781994875"/>
      </w:pPr>
      <w:r>
        <w:t>   </w:t>
      </w:r>
      <w:r>
        <w:rPr>
          <w:sz w:val="20"/>
          <w:szCs w:val="20"/>
          <w:shd w:val="clear" w:color="auto" w:fill="E9E9E9"/>
        </w:rPr>
        <w:t>(иные ограничения в использовании земельного участка)</w:t>
      </w:r>
      <w:r>
        <w:t>).</w:t>
      </w:r>
    </w:p>
    <w:p w:rsidR="00624D99" w:rsidRDefault="00624D99" w:rsidP="00A66A65">
      <w:pPr>
        <w:ind w:firstLine="389"/>
        <w:jc w:val="both"/>
        <w:divId w:val="1781994875"/>
      </w:pPr>
      <w: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624D99" w:rsidRDefault="00624D99" w:rsidP="00A66A65">
      <w:pPr>
        <w:ind w:firstLine="389"/>
        <w:jc w:val="both"/>
        <w:divId w:val="1781994875"/>
      </w:pPr>
      <w:r>
        <w:t>3.3. Одаряемый согласился принять земельный участок с учетом ограничений его использования, указанных в п. 3.1 договора.</w:t>
      </w:r>
    </w:p>
    <w:p w:rsidR="00624D99" w:rsidRDefault="00624D99" w:rsidP="00A66A65">
      <w:pPr>
        <w:ind w:firstLine="389"/>
        <w:jc w:val="both"/>
        <w:divId w:val="1781994875"/>
      </w:pPr>
      <w:r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624D99" w:rsidRDefault="00624D99" w:rsidP="00A66A65">
      <w:pPr>
        <w:ind w:firstLine="389"/>
        <w:jc w:val="both"/>
        <w:divId w:val="1781994875"/>
      </w:pPr>
      <w:r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4. ПРАВА И ОБЯЗАННОСТИ СТОРОН</w:t>
      </w:r>
    </w:p>
    <w:p w:rsidR="00624D99" w:rsidRDefault="00624D99" w:rsidP="00A66A65">
      <w:pPr>
        <w:divId w:val="1781994875"/>
      </w:pPr>
    </w:p>
    <w:p w:rsidR="00A66A65" w:rsidRDefault="00624D99" w:rsidP="00A66A65">
      <w:pPr>
        <w:ind w:firstLine="389"/>
        <w:jc w:val="both"/>
        <w:divId w:val="1781994875"/>
      </w:pPr>
      <w:r>
        <w:t>4.1. Даритель имеет право:</w:t>
      </w:r>
    </w:p>
    <w:p w:rsidR="00A66A65" w:rsidRDefault="00624D99" w:rsidP="00A66A65">
      <w:pPr>
        <w:ind w:firstLine="389"/>
        <w:jc w:val="both"/>
        <w:divId w:val="1781994875"/>
      </w:pPr>
      <w:r>
        <w:t>   требовать возмещения реального ущерба, причиненного отказом Одаряемого от принятия дара;</w:t>
      </w:r>
    </w:p>
    <w:p w:rsidR="00624D99" w:rsidRDefault="00624D99" w:rsidP="00A66A65">
      <w:pPr>
        <w:ind w:firstLine="389"/>
        <w:jc w:val="both"/>
        <w:divId w:val="1781994875"/>
      </w:pPr>
      <w:r>
        <w:t>   отменить дарение в случае, если он переживет Одаряемого.</w:t>
      </w:r>
    </w:p>
    <w:p w:rsidR="00A66A65" w:rsidRDefault="00624D99" w:rsidP="00A66A65">
      <w:pPr>
        <w:ind w:firstLine="389"/>
        <w:jc w:val="both"/>
        <w:divId w:val="1781994875"/>
      </w:pPr>
      <w:r>
        <w:t>4.2. Даритель обязан:</w:t>
      </w:r>
    </w:p>
    <w:p w:rsidR="00A66A65" w:rsidRDefault="00624D99" w:rsidP="00A66A65">
      <w:pPr>
        <w:ind w:firstLine="389"/>
        <w:jc w:val="both"/>
        <w:divId w:val="1781994875"/>
      </w:pPr>
      <w:r>
        <w:t>   передать земельный участок в состоянии пригодном для его использования в соответствии с целевым назначением;</w:t>
      </w:r>
    </w:p>
    <w:p w:rsidR="00624D99" w:rsidRDefault="00624D99" w:rsidP="00A66A65">
      <w:pPr>
        <w:ind w:firstLine="389"/>
        <w:jc w:val="both"/>
        <w:divId w:val="1781994875"/>
      </w:pPr>
      <w:r>
        <w:t>   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A66A65" w:rsidRDefault="00624D99" w:rsidP="00A66A65">
      <w:pPr>
        <w:ind w:firstLine="389"/>
        <w:jc w:val="both"/>
        <w:divId w:val="1781994875"/>
      </w:pPr>
      <w:r>
        <w:t>4.3. Одаряемый имеет право: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</w:t>
      </w:r>
      <w:r>
        <w:rPr>
          <w:i/>
          <w:iCs/>
        </w:rPr>
        <w:t>(если договор дарения был нотариально удостоверен, то отказ от принятия дара также должен быть нотариально удостоверен)</w:t>
      </w:r>
      <w:r>
        <w:t>;</w:t>
      </w:r>
    </w:p>
    <w:p w:rsidR="00624D99" w:rsidRDefault="00624D99" w:rsidP="00A66A65">
      <w:pPr>
        <w:ind w:firstLine="389"/>
        <w:jc w:val="both"/>
        <w:divId w:val="1781994875"/>
      </w:pPr>
      <w:r>
        <w:t>   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A66A65" w:rsidRDefault="00624D99" w:rsidP="00A66A65">
      <w:pPr>
        <w:ind w:firstLine="389"/>
        <w:jc w:val="both"/>
        <w:divId w:val="1781994875"/>
      </w:pPr>
      <w:r>
        <w:t>4.4. Одаряемый обязан:</w:t>
      </w:r>
    </w:p>
    <w:p w:rsidR="00A66A65" w:rsidRDefault="00624D99" w:rsidP="00A66A65">
      <w:pPr>
        <w:ind w:firstLine="389"/>
        <w:jc w:val="both"/>
        <w:divId w:val="1781994875"/>
      </w:pPr>
      <w:r>
        <w:t>   соблюдать, упомянутые в п. 2 договора права третьих лиц, вытекающие из установленных сервитутов и договорных отношений;</w:t>
      </w:r>
    </w:p>
    <w:p w:rsidR="00624D99" w:rsidRDefault="00624D99" w:rsidP="00A66A65">
      <w:pPr>
        <w:ind w:firstLine="389"/>
        <w:jc w:val="both"/>
        <w:divId w:val="1781994875"/>
      </w:pPr>
      <w:r>
        <w:t>   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624D99" w:rsidRDefault="00624D99" w:rsidP="00A66A65">
      <w:pPr>
        <w:ind w:firstLine="389"/>
        <w:jc w:val="both"/>
        <w:divId w:val="1781994875"/>
      </w:pPr>
      <w:r>
        <w:t>4.5. Даритель и Одаряемый имеют права и несут обязанности, установленные законодательством Российской Федерации.</w:t>
      </w:r>
    </w:p>
    <w:p w:rsidR="00624D99" w:rsidRDefault="00624D99" w:rsidP="00A66A65">
      <w:pPr>
        <w:ind w:firstLine="389"/>
        <w:jc w:val="both"/>
        <w:divId w:val="1781994875"/>
      </w:pPr>
      <w:r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5. ОТВЕТСТВЕННОСТЬ СТОРОН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ind w:firstLine="389"/>
        <w:jc w:val="both"/>
        <w:divId w:val="1781994875"/>
      </w:pPr>
      <w:r>
        <w:t>5.1. Стороны несут ответственность за невыполнение либо ненадлежащее выполнение условий договора, в т.ч. вызванное действием непреодолимой силы, в соответствии с законодательством Российской Федерации.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6. РАЗРЕШЕНИЕ СПОРОВ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ind w:firstLine="389"/>
        <w:jc w:val="both"/>
        <w:divId w:val="1781994875"/>
      </w:pPr>
      <w:r>
        <w:t>6.1. Споры, возникающие при исполнении договора, разрешаются по соглашению между Дарителем и Одаряемым.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6.2. При невозможности достижения соглашения между Сторонами, возникшие споры разрешаются в суде </w:t>
      </w:r>
      <w:r>
        <w:rPr>
          <w:sz w:val="20"/>
          <w:szCs w:val="20"/>
          <w:shd w:val="clear" w:color="auto" w:fill="E9E9E9"/>
        </w:rPr>
        <w:t>(указать место нахождения суда)</w:t>
      </w:r>
      <w:r>
        <w:t xml:space="preserve"> в соответствии с законодательством Российской Федерации.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7. ЗАКЛЮЧИТЕЛЬНЫЕ ПОЛОЖЕНИЯ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ind w:firstLine="389"/>
        <w:jc w:val="both"/>
        <w:divId w:val="1781994875"/>
      </w:pPr>
      <w:r>
        <w:t xml:space="preserve">7.1. Право собственности на земельный участок возникает у Одаряемого с момента государственной регистрации перехода права собственности от Дарителя к Одаряемому в </w:t>
      </w:r>
      <w:r>
        <w:lastRenderedPageBreak/>
        <w:t>порядке, установленном Федеральным законом «О государственной регистрации прав на недвижимое имущество и сделок с ним».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с даты подписания договора </w:t>
      </w:r>
      <w:r>
        <w:rPr>
          <w:i/>
          <w:iCs/>
        </w:rPr>
        <w:t>(или иной срок)</w:t>
      </w:r>
      <w:r>
        <w:t>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7.3. Договор </w:t>
      </w:r>
      <w:r>
        <w:rPr>
          <w:sz w:val="20"/>
          <w:szCs w:val="20"/>
          <w:shd w:val="clear" w:color="auto" w:fill="E9E9E9"/>
        </w:rPr>
        <w:t>(подлежит, 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7.4. Договор подлежит государственной регистрации в соответствии с ФЗ «О государственной регистрации прав на недвижимое имущество и сделок с ним» в </w:t>
      </w:r>
      <w:r>
        <w:rPr>
          <w:sz w:val="20"/>
          <w:szCs w:val="20"/>
          <w:shd w:val="clear" w:color="auto" w:fill="E9E9E9"/>
        </w:rPr>
        <w:t>(наименование учреждения юстиции по государственной регистрации прав на недвижимое имущество и сделок с ним)</w:t>
      </w:r>
      <w:r>
        <w:t xml:space="preserve"> и считается заключенным с момента государственной регистрации.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7.5. Договор составлен в _____ экземплярах, имеющих равную юридическую силу, один из которых хранится в делах </w:t>
      </w:r>
      <w:r>
        <w:rPr>
          <w:sz w:val="20"/>
          <w:szCs w:val="20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>
        <w:t xml:space="preserve"> по адресу ____________, один - у Дарителя, один - у Одаряемого.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Одаряемому несет </w:t>
      </w:r>
      <w:r>
        <w:rPr>
          <w:sz w:val="20"/>
          <w:szCs w:val="20"/>
          <w:shd w:val="clear" w:color="auto" w:fill="E9E9E9"/>
        </w:rPr>
        <w:t>(Даритель, Одаряемый, стороны в равных долях и т.п.)</w:t>
      </w:r>
      <w:r>
        <w:t>.</w:t>
      </w:r>
    </w:p>
    <w:p w:rsidR="00624D99" w:rsidRDefault="00624D99" w:rsidP="00A66A65">
      <w:pPr>
        <w:divId w:val="1781994875"/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8. АДРЕСА И РЕКВИЗИТЫ СТОРОН</w:t>
      </w:r>
    </w:p>
    <w:p w:rsidR="00A66A65" w:rsidRDefault="00624D99" w:rsidP="00A66A65">
      <w:pPr>
        <w:jc w:val="both"/>
        <w:divId w:val="1781994875"/>
      </w:pPr>
      <w:r>
        <w:t>Даритель ___________________________</w:t>
      </w:r>
    </w:p>
    <w:p w:rsidR="00624D99" w:rsidRDefault="00624D99" w:rsidP="00A66A65">
      <w:pPr>
        <w:jc w:val="both"/>
        <w:divId w:val="1781994875"/>
      </w:pPr>
      <w:r>
        <w:t>Одаряем</w:t>
      </w:r>
      <w:r w:rsidR="00145053">
        <w:t>ый _________________________</w:t>
      </w:r>
    </w:p>
    <w:p w:rsidR="00624D99" w:rsidRDefault="00624D99" w:rsidP="00A66A65">
      <w:pPr>
        <w:divId w:val="1781994875"/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9. ПОДПИСИ СТОРОН</w:t>
      </w:r>
    </w:p>
    <w:p w:rsidR="00624D99" w:rsidRDefault="00624D99" w:rsidP="00A66A65">
      <w:pPr>
        <w:divId w:val="1781994875"/>
      </w:pPr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  <w:r>
        <w:br/>
      </w:r>
      <w:r>
        <w:br/>
      </w:r>
      <w:r>
        <w:br/>
        <w:t xml:space="preserve">Одаряемый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</w:p>
    <w:p w:rsidR="00624D99" w:rsidRDefault="00624D99" w:rsidP="00A66A65">
      <w:pPr>
        <w:divId w:val="1781994875"/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ПРИЛОЖЕНИЯ К ДОГОВОРУ</w:t>
      </w:r>
    </w:p>
    <w:p w:rsidR="00A66A65" w:rsidRDefault="00624D99" w:rsidP="00A66A65">
      <w:pPr>
        <w:ind w:firstLine="389"/>
        <w:jc w:val="both"/>
        <w:divId w:val="1781994875"/>
      </w:pPr>
      <w:r>
        <w:t>К договору прилагаются: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кадастровая карта (план) земельного участка, выданная </w:t>
      </w:r>
      <w:r>
        <w:rPr>
          <w:sz w:val="20"/>
          <w:szCs w:val="20"/>
          <w:shd w:val="clear" w:color="auto" w:fill="E9E9E9"/>
        </w:rPr>
        <w:t>(дата выдачи и наименование органа кадастрового учета)</w:t>
      </w:r>
      <w:r>
        <w:t xml:space="preserve"> </w:t>
      </w:r>
      <w:r>
        <w:rPr>
          <w:i/>
          <w:iCs/>
        </w:rPr>
        <w:t>(прилагается во всех случаях)</w:t>
      </w:r>
      <w:r>
        <w:t>;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согласие супруга на совершение другим супругом сделки дарения земельного участка </w:t>
      </w:r>
      <w:r>
        <w:rPr>
          <w:i/>
          <w:iCs/>
        </w:rPr>
        <w:t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>
        <w:t>;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требование залогодержателя по задолженности </w:t>
      </w:r>
      <w:r>
        <w:rPr>
          <w:i/>
          <w:iCs/>
        </w:rPr>
        <w:t>(прилагается в случае, если предмет договора обременен залогом)</w:t>
      </w:r>
      <w:r>
        <w:t>;</w:t>
      </w:r>
    </w:p>
    <w:p w:rsidR="00A66A65" w:rsidRDefault="00624D99" w:rsidP="00A66A65">
      <w:pPr>
        <w:ind w:firstLine="389"/>
        <w:jc w:val="both"/>
        <w:divId w:val="1781994875"/>
      </w:pPr>
      <w:r>
        <w:t>   копии договоров аренды, безвозмездного срочного пользования, ипотеки, заключенных Дарителем с третьими лицами по предмету договора;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доверенность лица, уполномоченного Дарителем выступать от его имени при заключении договора </w:t>
      </w:r>
      <w:r>
        <w:rPr>
          <w:i/>
          <w:iCs/>
        </w:rPr>
        <w:t>(прилагается в случае подписания договора лицом, уполномоченным Дарителем)</w:t>
      </w:r>
      <w:r>
        <w:t>;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   доверенность лица, уполномоченного Одаряемым выступать от его имени при заключении договора </w:t>
      </w:r>
      <w:r>
        <w:rPr>
          <w:i/>
          <w:iCs/>
        </w:rPr>
        <w:t>(прилагается в случае подписания договора лицом, уполномоченным Одаряемым)</w:t>
      </w:r>
      <w:r>
        <w:t>.</w:t>
      </w:r>
    </w:p>
    <w:sectPr w:rsidR="00624D9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75" w:rsidRDefault="00E02475" w:rsidP="00145053">
      <w:r>
        <w:separator/>
      </w:r>
    </w:p>
  </w:endnote>
  <w:endnote w:type="continuationSeparator" w:id="0">
    <w:p w:rsidR="00E02475" w:rsidRDefault="00E02475" w:rsidP="001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53" w:rsidRPr="000C07DC" w:rsidRDefault="000C07DC" w:rsidP="000C07DC">
    <w:pPr>
      <w:pStyle w:val="a5"/>
      <w:jc w:val="center"/>
      <w:rPr>
        <w:sz w:val="20"/>
        <w:szCs w:val="20"/>
      </w:rPr>
    </w:pPr>
    <w:hyperlink r:id="rId1" w:history="1">
      <w:r>
        <w:rPr>
          <w:rStyle w:val="a9"/>
          <w:sz w:val="20"/>
          <w:szCs w:val="20"/>
        </w:rPr>
        <w:t>http://pravo-na-dom.net/</w:t>
      </w:r>
    </w:hyperlink>
    <w:r>
      <w:rPr>
        <w:sz w:val="20"/>
        <w:szCs w:val="20"/>
      </w:rPr>
      <w:t xml:space="preserve"> - </w:t>
    </w:r>
    <w:r w:rsidRPr="00145053">
      <w:rPr>
        <w:sz w:val="20"/>
        <w:szCs w:val="20"/>
      </w:rPr>
      <w:t xml:space="preserve"> </w:t>
    </w:r>
    <w:r>
      <w:rPr>
        <w:sz w:val="20"/>
        <w:szCs w:val="20"/>
      </w:rPr>
      <w:t>юридические услуги и полезная информация от юриста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75" w:rsidRDefault="00E02475" w:rsidP="00145053">
      <w:r>
        <w:separator/>
      </w:r>
    </w:p>
  </w:footnote>
  <w:footnote w:type="continuationSeparator" w:id="0">
    <w:p w:rsidR="00E02475" w:rsidRDefault="00E02475" w:rsidP="0014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53" w:rsidRPr="00145053" w:rsidRDefault="00145053" w:rsidP="000C07DC">
    <w:pPr>
      <w:pStyle w:val="a5"/>
      <w:jc w:val="center"/>
      <w:rPr>
        <w:sz w:val="20"/>
        <w:szCs w:val="20"/>
      </w:rPr>
    </w:pPr>
    <w:hyperlink r:id="rId1" w:history="1">
      <w:r>
        <w:rPr>
          <w:rStyle w:val="a9"/>
          <w:sz w:val="20"/>
          <w:szCs w:val="20"/>
        </w:rPr>
        <w:t>http://pravo-na-dom.net/</w:t>
      </w:r>
    </w:hyperlink>
    <w:r w:rsidR="000C07DC">
      <w:rPr>
        <w:sz w:val="20"/>
        <w:szCs w:val="20"/>
      </w:rPr>
      <w:t xml:space="preserve"> - </w:t>
    </w:r>
    <w:r w:rsidR="000C07DC" w:rsidRPr="00145053">
      <w:rPr>
        <w:sz w:val="20"/>
        <w:szCs w:val="20"/>
      </w:rPr>
      <w:t xml:space="preserve"> </w:t>
    </w:r>
    <w:r w:rsidR="000C07DC">
      <w:rPr>
        <w:sz w:val="20"/>
        <w:szCs w:val="20"/>
      </w:rPr>
      <w:t>юридические услуги и полезная информация от юриста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5"/>
    <w:rsid w:val="00080944"/>
    <w:rsid w:val="000C07DC"/>
    <w:rsid w:val="000F67F6"/>
    <w:rsid w:val="00145053"/>
    <w:rsid w:val="00624D99"/>
    <w:rsid w:val="006A0394"/>
    <w:rsid w:val="0095153F"/>
    <w:rsid w:val="00A66A65"/>
    <w:rsid w:val="00BC74D6"/>
    <w:rsid w:val="00D72DA4"/>
    <w:rsid w:val="00E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3EDE-BB86-4DBE-BAC1-1A11C733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145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50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5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5053"/>
    <w:rPr>
      <w:sz w:val="24"/>
      <w:szCs w:val="24"/>
    </w:rPr>
  </w:style>
  <w:style w:type="character" w:styleId="a9">
    <w:name w:val="Hyperlink"/>
    <w:semiHidden/>
    <w:unhideWhenUsed/>
    <w:rsid w:val="00145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-na-dom.net/yurist/obraztsy-dokument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-na-dom.net/yurist/obraztsy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>Krokoz™</Company>
  <LinksUpToDate>false</LinksUpToDate>
  <CharactersWithSpaces>11639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cp:lastModifiedBy>GladosPC</cp:lastModifiedBy>
  <cp:revision>2</cp:revision>
  <cp:lastPrinted>2013-05-29T19:02:00Z</cp:lastPrinted>
  <dcterms:created xsi:type="dcterms:W3CDTF">2017-11-12T11:23:00Z</dcterms:created>
  <dcterms:modified xsi:type="dcterms:W3CDTF">2017-11-12T11:23:00Z</dcterms:modified>
</cp:coreProperties>
</file>