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i/>
          <w:iCs/>
          <w:color w:val="000080"/>
          <w:sz w:val="29"/>
          <w:szCs w:val="29"/>
        </w:rPr>
        <w:t>СПРАВКА О ДОХОДАХ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55pt;margin-top:-15.15pt;width:58.1pt;height:58.1pt;z-index:-251658240;mso-position-horizontal-relative:text;mso-position-vertical-relative:text" o:allowincell="f">
            <v:imagedata r:id="rId5" o:title=""/>
          </v:shape>
        </w:pict>
      </w:r>
    </w:p>
    <w:p w:rsidR="00000000" w:rsidRDefault="008B510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для получения кредита в ОАО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«</w:t>
      </w:r>
      <w:r>
        <w:rPr>
          <w:rFonts w:ascii="Arial" w:hAnsi="Arial" w:cs="Arial"/>
          <w:b/>
          <w:bCs/>
          <w:color w:val="000080"/>
          <w:sz w:val="24"/>
          <w:szCs w:val="24"/>
        </w:rPr>
        <w:t>Банк Москвы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»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19"/>
          <w:szCs w:val="19"/>
        </w:rPr>
        <w:t xml:space="preserve">Дата выдачи справки </w:t>
      </w:r>
      <w:r>
        <w:rPr>
          <w:rFonts w:ascii="Times New Roman" w:hAnsi="Times New Roman" w:cs="Times New Roman"/>
          <w:color w:val="000080"/>
          <w:sz w:val="19"/>
          <w:szCs w:val="19"/>
        </w:rPr>
        <w:t>|__|__|. |__|__|. |__|__|__|__|</w:t>
      </w:r>
      <w:r>
        <w:rPr>
          <w:rFonts w:ascii="Arial" w:hAnsi="Arial" w:cs="Arial"/>
          <w:color w:val="000080"/>
          <w:sz w:val="19"/>
          <w:szCs w:val="19"/>
        </w:rPr>
        <w:t xml:space="preserve"> г</w:t>
      </w:r>
      <w:r>
        <w:rPr>
          <w:rFonts w:ascii="Times New Roman" w:hAnsi="Times New Roman" w:cs="Times New Roman"/>
          <w:color w:val="000080"/>
          <w:sz w:val="19"/>
          <w:szCs w:val="19"/>
        </w:rPr>
        <w:t>.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  <w:u w:val="single"/>
        </w:rPr>
        <w:t xml:space="preserve">Справка действительна в течение 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>30</w:t>
      </w:r>
      <w:r>
        <w:rPr>
          <w:rFonts w:ascii="Arial" w:hAnsi="Arial" w:cs="Arial"/>
          <w:color w:val="000080"/>
          <w:sz w:val="18"/>
          <w:szCs w:val="18"/>
          <w:u w:val="single"/>
        </w:rPr>
        <w:t xml:space="preserve"> календарных дней</w:t>
      </w:r>
      <w:r>
        <w:rPr>
          <w:rFonts w:ascii="Times New Roman" w:hAnsi="Times New Roman" w:cs="Times New Roman"/>
          <w:color w:val="000080"/>
          <w:sz w:val="18"/>
          <w:szCs w:val="18"/>
          <w:u w:val="single"/>
        </w:rPr>
        <w:t>.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Дана гр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 xml:space="preserve">   Ф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>И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>О</w:t>
      </w:r>
      <w:r>
        <w:rPr>
          <w:rFonts w:ascii="Times New Roman" w:hAnsi="Times New Roman" w:cs="Times New Roman"/>
          <w:color w:val="000080"/>
          <w:sz w:val="18"/>
          <w:szCs w:val="18"/>
        </w:rPr>
        <w:t>.:</w:t>
      </w:r>
      <w:r>
        <w:rPr>
          <w:rFonts w:ascii="Times New Roman" w:hAnsi="Times New Roman" w:cs="Times New Roman"/>
          <w:b/>
          <w:bCs/>
          <w:color w:val="000080"/>
          <w:sz w:val="18"/>
          <w:szCs w:val="18"/>
        </w:rPr>
        <w:t>_____________________________________________________________________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153.8pt;margin-top:-9.3pt;width:310.45pt;height:10.35pt;z-index:-251657216;mso-position-horizontal-relative:text;mso-position-vertical-relative:text" o:allowincell="f" fillcolor="silver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60"/>
        <w:gridCol w:w="420"/>
        <w:gridCol w:w="20"/>
        <w:gridCol w:w="20"/>
        <w:gridCol w:w="40"/>
        <w:gridCol w:w="60"/>
        <w:gridCol w:w="20"/>
        <w:gridCol w:w="100"/>
        <w:gridCol w:w="300"/>
        <w:gridCol w:w="40"/>
        <w:gridCol w:w="20"/>
        <w:gridCol w:w="20"/>
        <w:gridCol w:w="60"/>
        <w:gridCol w:w="60"/>
        <w:gridCol w:w="20"/>
        <w:gridCol w:w="20"/>
        <w:gridCol w:w="20"/>
        <w:gridCol w:w="120"/>
        <w:gridCol w:w="20"/>
        <w:gridCol w:w="20"/>
        <w:gridCol w:w="20"/>
        <w:gridCol w:w="160"/>
        <w:gridCol w:w="20"/>
        <w:gridCol w:w="260"/>
        <w:gridCol w:w="100"/>
        <w:gridCol w:w="40"/>
        <w:gridCol w:w="140"/>
        <w:gridCol w:w="400"/>
        <w:gridCol w:w="40"/>
        <w:gridCol w:w="220"/>
        <w:gridCol w:w="120"/>
        <w:gridCol w:w="480"/>
        <w:gridCol w:w="1620"/>
        <w:gridCol w:w="20"/>
        <w:gridCol w:w="20"/>
        <w:gridCol w:w="140"/>
        <w:gridCol w:w="20"/>
        <w:gridCol w:w="20"/>
        <w:gridCol w:w="20"/>
        <w:gridCol w:w="160"/>
        <w:gridCol w:w="20"/>
        <w:gridCol w:w="260"/>
        <w:gridCol w:w="900"/>
        <w:gridCol w:w="440"/>
        <w:gridCol w:w="40"/>
        <w:gridCol w:w="1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|__|__|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1"/>
                <w:szCs w:val="11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|__|__|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1"/>
                <w:szCs w:val="11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89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80"/>
                <w:w w:val="89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ИНН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|__|__|__|__|__|__|__|__|__|__|__|__|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Паспорт гражданина РФ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номер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|__|__|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w w:val="91"/>
                <w:sz w:val="18"/>
                <w:szCs w:val="18"/>
              </w:rPr>
              <w:t>|__|__|</w:t>
            </w:r>
          </w:p>
        </w:tc>
        <w:tc>
          <w:tcPr>
            <w:tcW w:w="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w w:val="98"/>
                <w:sz w:val="18"/>
                <w:szCs w:val="18"/>
              </w:rPr>
              <w:t>|__|__|__|__|__|__|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выдан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w w:val="99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1"/>
                <w:szCs w:val="11"/>
              </w:rPr>
              <w:t>.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1"/>
                <w:szCs w:val="11"/>
              </w:rPr>
              <w:t>.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3"/>
                <w:sz w:val="18"/>
                <w:szCs w:val="18"/>
              </w:rPr>
              <w:t>|__|__|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3"/>
                <w:sz w:val="18"/>
                <w:szCs w:val="18"/>
              </w:rPr>
              <w:t>|__|__|</w:t>
            </w:r>
          </w:p>
        </w:tc>
        <w:tc>
          <w:tcPr>
            <w:tcW w:w="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5"/>
                <w:sz w:val="18"/>
                <w:szCs w:val="18"/>
              </w:rPr>
              <w:t>|__|__|__|__|</w:t>
            </w:r>
          </w:p>
        </w:tc>
        <w:tc>
          <w:tcPr>
            <w:tcW w:w="1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>в том</w:t>
            </w:r>
            <w:r>
              <w:rPr>
                <w:rFonts w:ascii="Times New Roman" w:hAnsi="Times New Roman" w:cs="Times New Roman"/>
                <w:color w:val="000080"/>
                <w:w w:val="9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 xml:space="preserve"> что он </w:t>
            </w:r>
            <w:r>
              <w:rPr>
                <w:rFonts w:ascii="Times New Roman" w:hAnsi="Times New Roman" w:cs="Times New Roman"/>
                <w:color w:val="000080"/>
                <w:w w:val="91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>она</w:t>
            </w:r>
            <w:r>
              <w:rPr>
                <w:rFonts w:ascii="Times New Roman" w:hAnsi="Times New Roman" w:cs="Times New Roman"/>
                <w:color w:val="000080"/>
                <w:w w:val="91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 xml:space="preserve"> постоянно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1"/>
                <w:szCs w:val="11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1"/>
                <w:szCs w:val="11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работает с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|__|__|</w:t>
            </w:r>
          </w:p>
        </w:tc>
        <w:tc>
          <w:tcPr>
            <w:tcW w:w="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|__|__|</w:t>
            </w:r>
          </w:p>
        </w:tc>
        <w:tc>
          <w:tcPr>
            <w:tcW w:w="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</w:t>
            </w:r>
          </w:p>
        </w:tc>
        <w:tc>
          <w:tcPr>
            <w:tcW w:w="1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в должности</w:t>
            </w:r>
          </w:p>
        </w:tc>
        <w:tc>
          <w:tcPr>
            <w:tcW w:w="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w w:val="99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Полное наименование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работода</w:t>
            </w: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теля</w:t>
            </w:r>
          </w:p>
        </w:tc>
        <w:tc>
          <w:tcPr>
            <w:tcW w:w="66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ИНН</w:t>
            </w:r>
          </w:p>
        </w:tc>
        <w:tc>
          <w:tcPr>
            <w:tcW w:w="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|__|__|__|__|__|__|__|__|__|__|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ОГРН</w:t>
            </w:r>
          </w:p>
        </w:tc>
        <w:tc>
          <w:tcPr>
            <w:tcW w:w="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|__|__|__|__|__|__|__|__|__|__|__|__|__|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работодателя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Юридический адрес</w:t>
            </w:r>
          </w:p>
        </w:tc>
        <w:tc>
          <w:tcPr>
            <w:tcW w:w="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работодателя</w:t>
            </w:r>
          </w:p>
        </w:tc>
        <w:tc>
          <w:tcPr>
            <w:tcW w:w="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color w:val="000080"/>
                <w:w w:val="91"/>
                <w:sz w:val="18"/>
                <w:szCs w:val="18"/>
              </w:rPr>
              <w:t>:</w:t>
            </w:r>
          </w:p>
        </w:tc>
        <w:tc>
          <w:tcPr>
            <w:tcW w:w="22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Фактический адрес</w:t>
            </w: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__________________________________________________________________________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80"/>
                <w:w w:val="98"/>
                <w:sz w:val="18"/>
                <w:szCs w:val="18"/>
              </w:rPr>
              <w:t>работодателя</w:t>
            </w:r>
          </w:p>
        </w:tc>
        <w:tc>
          <w:tcPr>
            <w:tcW w:w="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color w:val="000080"/>
                <w:w w:val="91"/>
                <w:sz w:val="18"/>
                <w:szCs w:val="18"/>
              </w:rPr>
              <w:t>:</w:t>
            </w:r>
          </w:p>
        </w:tc>
        <w:tc>
          <w:tcPr>
            <w:tcW w:w="22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_________________________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Банковс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кие реквизиты</w:t>
            </w:r>
          </w:p>
        </w:tc>
        <w:tc>
          <w:tcPr>
            <w:tcW w:w="714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9"/>
                <w:sz w:val="18"/>
                <w:szCs w:val="18"/>
                <w:u w:val="single"/>
              </w:rPr>
              <w:t>р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  <w:u w:val="single"/>
              </w:rPr>
              <w:t>с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|__|__|__|__|__|__|__|__|__|__|__|__|__|__|__|__|__|__|__|__|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  <w:u w:val="single"/>
              </w:rPr>
              <w:t>,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  <w:u w:val="single"/>
              </w:rPr>
              <w:t>в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__________________________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0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________________________________________________</w:t>
            </w:r>
            <w:r>
              <w:rPr>
                <w:rFonts w:ascii="Arial" w:hAnsi="Arial" w:cs="Arial"/>
                <w:color w:val="000080"/>
                <w:sz w:val="18"/>
                <w:szCs w:val="18"/>
                <w:u w:val="single"/>
              </w:rPr>
              <w:t>КПП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 xml:space="preserve"> |__|__|__|__|__|__|__|__|__|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9"/>
                <w:sz w:val="18"/>
                <w:szCs w:val="18"/>
                <w:u w:val="single"/>
              </w:rPr>
              <w:t>к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  <w:u w:val="single"/>
              </w:rPr>
              <w:t>с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|__|__|__|__|__|__|__|__|__|__|__|__|__|__|__|__|__|__|__|__|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  <w:u w:val="single"/>
              </w:rPr>
              <w:t>,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  <w:u w:val="single"/>
              </w:rPr>
              <w:t>БИК</w:t>
            </w:r>
            <w:r>
              <w:rPr>
                <w:rFonts w:ascii="Arial" w:hAnsi="Arial" w:cs="Arial"/>
                <w:color w:val="000080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|__|__|__|__|__|__|__|__|__|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Ежемесячная заработная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88"/>
                <w:sz w:val="18"/>
                <w:szCs w:val="18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3"/>
                <w:sz w:val="8"/>
                <w:szCs w:val="8"/>
              </w:rPr>
              <w:t>-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июль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71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6"/>
                <w:sz w:val="18"/>
                <w:szCs w:val="18"/>
              </w:rPr>
              <w:t xml:space="preserve">плата в рублях </w:t>
            </w:r>
            <w:r>
              <w:rPr>
                <w:rFonts w:ascii="Times New Roman" w:hAnsi="Times New Roman" w:cs="Times New Roman"/>
                <w:color w:val="000080"/>
                <w:w w:val="96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80"/>
                <w:w w:val="96"/>
                <w:sz w:val="18"/>
                <w:szCs w:val="18"/>
              </w:rPr>
              <w:t>за минусом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7"/>
                <w:szCs w:val="17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7"/>
                <w:szCs w:val="17"/>
              </w:rPr>
              <w:t>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3"/>
                <w:sz w:val="8"/>
                <w:szCs w:val="8"/>
              </w:rPr>
              <w:t>-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удержаний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91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color w:val="000080"/>
                <w:w w:val="91"/>
                <w:sz w:val="18"/>
                <w:szCs w:val="18"/>
              </w:rPr>
              <w:t>20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0"/>
                <w:sz w:val="17"/>
                <w:szCs w:val="17"/>
              </w:rPr>
              <w:t>__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w w:val="87"/>
                <w:sz w:val="18"/>
                <w:szCs w:val="18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80"/>
                <w:w w:val="87"/>
                <w:sz w:val="18"/>
                <w:szCs w:val="18"/>
              </w:rPr>
              <w:t>20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3"/>
                <w:sz w:val="8"/>
                <w:szCs w:val="8"/>
              </w:rPr>
              <w:t>-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октябрь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май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88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июнь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декабрь </w:t>
            </w:r>
            <w:r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4"/>
                <w:sz w:val="16"/>
                <w:szCs w:val="16"/>
              </w:rPr>
              <w:t>-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9"/>
                <w:sz w:val="18"/>
                <w:szCs w:val="18"/>
              </w:rPr>
              <w:t>_________________</w:t>
            </w: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77"/>
                <w:sz w:val="18"/>
                <w:szCs w:val="18"/>
              </w:rPr>
              <w:t>__</w:t>
            </w:r>
          </w:p>
        </w:tc>
        <w:tc>
          <w:tcPr>
            <w:tcW w:w="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80"/>
                <w:w w:val="98"/>
                <w:sz w:val="18"/>
                <w:szCs w:val="18"/>
              </w:rPr>
              <w:t>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510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Руководитель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74.3pt;margin-top:.85pt;width:341.95pt;height:10.35pt;z-index:-251656192;mso-position-horizontal-relative:text;mso-position-vertical-relative:text" o:allowincell="f" fillcolor="silver" stroked="f"/>
        </w:pic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Должность</w:t>
      </w:r>
      <w:r>
        <w:rPr>
          <w:rFonts w:ascii="Times New Roman" w:hAnsi="Times New Roman" w:cs="Times New Roman"/>
          <w:color w:val="000080"/>
          <w:sz w:val="18"/>
          <w:szCs w:val="18"/>
        </w:rPr>
        <w:t>:____________________________________________________________________________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Ф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>И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>О</w:t>
      </w:r>
      <w:r>
        <w:rPr>
          <w:rFonts w:ascii="Times New Roman" w:hAnsi="Times New Roman" w:cs="Times New Roman"/>
          <w:color w:val="000080"/>
          <w:sz w:val="18"/>
          <w:szCs w:val="18"/>
        </w:rPr>
        <w:t>.:______________________________________________________________   _________________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58.45pt;margin-top:-9.5pt;width:278.95pt;height:10.35pt;z-index:-251655168;mso-position-horizontal-relative:text;mso-position-vertical-relative:text" o:allowincell="f" fillcolor="silver" stroked="f"/>
        </w:pict>
      </w:r>
      <w:r>
        <w:rPr>
          <w:noProof/>
        </w:rPr>
        <w:pict>
          <v:rect id="_x0000_s1030" style="position:absolute;margin-left:348.7pt;margin-top:-9.5pt;width:76.4pt;height:10.35pt;z-index:-251654144;mso-position-horizontal-relative:text;mso-position-vertical-relative:text" o:allowincell="f" fillcolor="silver" stroked="f"/>
        </w:pic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18"/>
          <w:szCs w:val="18"/>
        </w:rPr>
        <w:t>(</w:t>
      </w:r>
      <w:r>
        <w:rPr>
          <w:rFonts w:ascii="Arial" w:hAnsi="Arial" w:cs="Arial"/>
          <w:i/>
          <w:iCs/>
          <w:color w:val="000080"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iCs/>
          <w:color w:val="000080"/>
          <w:sz w:val="18"/>
          <w:szCs w:val="18"/>
        </w:rPr>
        <w:t>)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Главный бухгалтер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  <w:vertAlign w:val="superscript"/>
        </w:rPr>
        <w:t>*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60.75pt;margin-top:-.1pt;width:278.95pt;height:10.3pt;z-index:-251653120;mso-position-horizontal-relative:text;mso-position-vertical-relative:text" o:allowincell="f" fillcolor="silver" stroked="f"/>
        </w:pict>
      </w:r>
      <w:r>
        <w:rPr>
          <w:noProof/>
        </w:rPr>
        <w:pict>
          <v:rect id="_x0000_s1032" style="position:absolute;left:0;text-align:left;margin-left:350.95pt;margin-top:-.1pt;width:76.45pt;height:10.3pt;z-index:-251652096;mso-position-horizontal-relative:text;mso-position-vertical-relative:text" o:allowincell="f" fillcolor="silver" stroked="f"/>
        </w:pict>
      </w:r>
      <w:r>
        <w:rPr>
          <w:rFonts w:ascii="Arial" w:hAnsi="Arial" w:cs="Arial"/>
          <w:color w:val="000080"/>
          <w:sz w:val="18"/>
          <w:szCs w:val="18"/>
        </w:rPr>
        <w:t>Ф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>И</w:t>
      </w:r>
      <w:r>
        <w:rPr>
          <w:rFonts w:ascii="Times New Roman" w:hAnsi="Times New Roman" w:cs="Times New Roman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>О</w:t>
      </w:r>
      <w:r>
        <w:rPr>
          <w:rFonts w:ascii="Times New Roman" w:hAnsi="Times New Roman" w:cs="Times New Roman"/>
          <w:color w:val="000080"/>
          <w:sz w:val="18"/>
          <w:szCs w:val="18"/>
        </w:rPr>
        <w:t>.:______________________________________________________________   _________________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80"/>
          <w:sz w:val="18"/>
          <w:szCs w:val="18"/>
        </w:rPr>
        <w:t>(</w:t>
      </w:r>
      <w:r>
        <w:rPr>
          <w:rFonts w:ascii="Arial" w:hAnsi="Arial" w:cs="Arial"/>
          <w:i/>
          <w:iCs/>
          <w:color w:val="000080"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iCs/>
          <w:color w:val="000080"/>
          <w:sz w:val="18"/>
          <w:szCs w:val="18"/>
        </w:rPr>
        <w:t>)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18"/>
          <w:szCs w:val="18"/>
        </w:rPr>
        <w:t>Телефон бухгалтерии</w:t>
      </w:r>
      <w:r>
        <w:rPr>
          <w:rFonts w:ascii="Times New Roman" w:hAnsi="Times New Roman" w:cs="Times New Roman"/>
          <w:color w:val="000080"/>
          <w:sz w:val="18"/>
          <w:szCs w:val="18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М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117.1pt;margin-top:-9.3pt;width:112.4pt;height:10.25pt;z-index:-251651072;mso-position-horizontal-relative:text;mso-position-vertical-relative:text" o:allowincell="f" fillcolor="silver" stroked="f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29.05pt,80.85pt" to="173.05pt,80.85pt" o:allowincell="f" strokeweight=".21164mm"/>
        </w:pic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510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18"/>
        <w:jc w:val="both"/>
        <w:rPr>
          <w:rFonts w:ascii="Times New Roman" w:hAnsi="Times New Roman" w:cs="Times New Roman"/>
          <w:i/>
          <w:iCs/>
          <w:color w:val="000080"/>
          <w:sz w:val="16"/>
          <w:szCs w:val="16"/>
        </w:rPr>
      </w:pPr>
      <w:r>
        <w:rPr>
          <w:rFonts w:ascii="Arial" w:hAnsi="Arial" w:cs="Arial"/>
          <w:i/>
          <w:iCs/>
          <w:color w:val="000080"/>
          <w:sz w:val="16"/>
          <w:szCs w:val="16"/>
        </w:rPr>
        <w:t>Налог на доходы физических лиц</w:t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,</w:t>
      </w:r>
      <w:r>
        <w:rPr>
          <w:rFonts w:ascii="Arial" w:hAnsi="Arial" w:cs="Arial"/>
          <w:i/>
          <w:iCs/>
          <w:color w:val="000080"/>
          <w:sz w:val="16"/>
          <w:szCs w:val="16"/>
        </w:rPr>
        <w:t xml:space="preserve"> алименты</w:t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,</w:t>
      </w:r>
      <w:r>
        <w:rPr>
          <w:rFonts w:ascii="Arial" w:hAnsi="Arial" w:cs="Arial"/>
          <w:i/>
          <w:iCs/>
          <w:color w:val="000080"/>
          <w:sz w:val="16"/>
          <w:szCs w:val="16"/>
        </w:rPr>
        <w:t xml:space="preserve"> удержания по исполнительным листам</w:t>
      </w:r>
      <w:r>
        <w:rPr>
          <w:rFonts w:ascii="Times New Roman" w:hAnsi="Times New Roman" w:cs="Times New Roman"/>
          <w:i/>
          <w:iCs/>
          <w:color w:val="000080"/>
          <w:sz w:val="16"/>
          <w:szCs w:val="16"/>
        </w:rPr>
        <w:t>,</w:t>
      </w:r>
      <w:r>
        <w:rPr>
          <w:rFonts w:ascii="Arial" w:hAnsi="Arial" w:cs="Arial"/>
          <w:i/>
          <w:iCs/>
          <w:color w:val="000080"/>
          <w:sz w:val="16"/>
          <w:szCs w:val="16"/>
        </w:rPr>
        <w:t xml:space="preserve"> прочие платежи 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i/>
          <w:iCs/>
          <w:color w:val="000080"/>
          <w:sz w:val="16"/>
          <w:szCs w:val="16"/>
        </w:rPr>
      </w:pPr>
    </w:p>
    <w:p w:rsidR="00000000" w:rsidRDefault="008B510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70"/>
        </w:tabs>
        <w:overflowPunct w:val="0"/>
        <w:autoSpaceDE w:val="0"/>
        <w:autoSpaceDN w:val="0"/>
        <w:adjustRightInd w:val="0"/>
        <w:spacing w:after="0" w:line="275" w:lineRule="auto"/>
        <w:ind w:left="580" w:right="220" w:firstLine="2"/>
        <w:jc w:val="both"/>
        <w:rPr>
          <w:rFonts w:ascii="Times New Roman" w:hAnsi="Times New Roman" w:cs="Times New Roman"/>
          <w:i/>
          <w:iCs/>
          <w:color w:val="000080"/>
          <w:sz w:val="18"/>
          <w:szCs w:val="18"/>
        </w:rPr>
      </w:pP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При отсутствии в штате предприятия 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(</w:t>
      </w:r>
      <w:r>
        <w:rPr>
          <w:rFonts w:ascii="Arial" w:hAnsi="Arial" w:cs="Arial"/>
          <w:i/>
          <w:iCs/>
          <w:color w:val="000080"/>
          <w:sz w:val="14"/>
          <w:szCs w:val="14"/>
        </w:rPr>
        <w:t>организации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)</w:t>
      </w: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 должности главного бухгалтера или другого должностного лица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,</w:t>
      </w: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 выполняющего его функции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,</w:t>
      </w: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 справка может быть подписана только руководителем предприятия 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(</w:t>
      </w:r>
      <w:r>
        <w:rPr>
          <w:rFonts w:ascii="Arial" w:hAnsi="Arial" w:cs="Arial"/>
          <w:i/>
          <w:iCs/>
          <w:color w:val="000080"/>
          <w:sz w:val="14"/>
          <w:szCs w:val="14"/>
        </w:rPr>
        <w:t>организации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).</w:t>
      </w: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 В этом случае должна быть сделана отме</w:t>
      </w:r>
      <w:r>
        <w:rPr>
          <w:rFonts w:ascii="Arial" w:hAnsi="Arial" w:cs="Arial"/>
          <w:i/>
          <w:iCs/>
          <w:color w:val="000080"/>
          <w:sz w:val="14"/>
          <w:szCs w:val="14"/>
        </w:rPr>
        <w:t>тка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,</w:t>
      </w: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 заверенная подписью руководителя предприятия 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(</w:t>
      </w:r>
      <w:r>
        <w:rPr>
          <w:rFonts w:ascii="Arial" w:hAnsi="Arial" w:cs="Arial"/>
          <w:i/>
          <w:iCs/>
          <w:color w:val="000080"/>
          <w:sz w:val="14"/>
          <w:szCs w:val="14"/>
        </w:rPr>
        <w:t>организации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): «</w:t>
      </w:r>
      <w:r>
        <w:rPr>
          <w:rFonts w:ascii="Arial" w:hAnsi="Arial" w:cs="Arial"/>
          <w:i/>
          <w:iCs/>
          <w:color w:val="000080"/>
          <w:sz w:val="14"/>
          <w:szCs w:val="14"/>
        </w:rPr>
        <w:t xml:space="preserve">Должность главного бухгалтера 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>(</w:t>
      </w:r>
      <w:r>
        <w:rPr>
          <w:rFonts w:ascii="Arial" w:hAnsi="Arial" w:cs="Arial"/>
          <w:i/>
          <w:iCs/>
          <w:color w:val="000080"/>
          <w:sz w:val="14"/>
          <w:szCs w:val="14"/>
        </w:rPr>
        <w:t>другого должностного лица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 xml:space="preserve">, </w:t>
      </w:r>
      <w:r>
        <w:rPr>
          <w:rFonts w:ascii="Arial" w:hAnsi="Arial" w:cs="Arial"/>
          <w:i/>
          <w:iCs/>
          <w:color w:val="000080"/>
          <w:sz w:val="14"/>
          <w:szCs w:val="14"/>
        </w:rPr>
        <w:t>выполняющего его функции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 xml:space="preserve">) </w:t>
      </w:r>
      <w:r>
        <w:rPr>
          <w:rFonts w:ascii="Arial" w:hAnsi="Arial" w:cs="Arial"/>
          <w:i/>
          <w:iCs/>
          <w:color w:val="000080"/>
          <w:sz w:val="14"/>
          <w:szCs w:val="14"/>
        </w:rPr>
        <w:t>в штате предприятия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 xml:space="preserve"> (</w:t>
      </w:r>
      <w:r>
        <w:rPr>
          <w:rFonts w:ascii="Arial" w:hAnsi="Arial" w:cs="Arial"/>
          <w:i/>
          <w:iCs/>
          <w:color w:val="000080"/>
          <w:sz w:val="14"/>
          <w:szCs w:val="14"/>
        </w:rPr>
        <w:t>организации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 xml:space="preserve">) </w:t>
      </w:r>
      <w:r>
        <w:rPr>
          <w:rFonts w:ascii="Arial" w:hAnsi="Arial" w:cs="Arial"/>
          <w:i/>
          <w:iCs/>
          <w:color w:val="000080"/>
          <w:sz w:val="14"/>
          <w:szCs w:val="14"/>
        </w:rPr>
        <w:t>отсутствует</w:t>
      </w:r>
      <w:r>
        <w:rPr>
          <w:rFonts w:ascii="Times New Roman" w:hAnsi="Times New Roman" w:cs="Times New Roman"/>
          <w:i/>
          <w:iCs/>
          <w:color w:val="000080"/>
          <w:sz w:val="14"/>
          <w:szCs w:val="14"/>
        </w:rPr>
        <w:t xml:space="preserve">». </w:t>
      </w:r>
    </w:p>
    <w:p w:rsidR="00000000" w:rsidRDefault="008B510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690" w:right="880" w:bottom="827" w:left="11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08"/>
    <w:rsid w:val="008B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593</ap:Words>
  <ap:Characters>3383</ap:Characters>
  <ap:Application>convertonlinefree.com</ap:Application>
  <ap:DocSecurity>4</ap:DocSecurity>
  <ap:Lines>28</ap:Lines>
  <ap:Paragraphs>7</ap:Paragraphs>
  <ap:ScaleCrop>false</ap:ScaleCrop>
  <ap:Company/>
  <ap:LinksUpToDate>false</ap:LinksUpToDate>
  <ap:CharactersWithSpaces>3969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2016-03-26T21:15:00Z</dcterms:created>
  <dcterms:modified xsi:type="dcterms:W3CDTF">2016-03-26T21:15:00Z</dcterms:modified>
</cp:coreProperties>
</file>